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16A4B" w14:textId="77777777" w:rsidR="00042269" w:rsidRDefault="00000000" w:rsidP="00042269">
      <w:pPr>
        <w:spacing w:before="71"/>
        <w:ind w:left="3578"/>
        <w:jc w:val="right"/>
        <w:rPr>
          <w:b/>
          <w:spacing w:val="-13"/>
        </w:rPr>
      </w:pPr>
      <w:r>
        <w:rPr>
          <w:b/>
        </w:rPr>
        <w:t>AL</w:t>
      </w:r>
      <w:r>
        <w:rPr>
          <w:b/>
          <w:spacing w:val="-16"/>
        </w:rPr>
        <w:t xml:space="preserve"> </w:t>
      </w:r>
      <w:r>
        <w:rPr>
          <w:b/>
        </w:rPr>
        <w:t>DIRIGENTE</w:t>
      </w:r>
      <w:r>
        <w:rPr>
          <w:b/>
          <w:spacing w:val="-15"/>
        </w:rPr>
        <w:t xml:space="preserve"> </w:t>
      </w:r>
      <w:r>
        <w:rPr>
          <w:b/>
        </w:rPr>
        <w:t>SCOLASTICO</w:t>
      </w:r>
      <w:r>
        <w:rPr>
          <w:b/>
          <w:spacing w:val="-13"/>
        </w:rPr>
        <w:t xml:space="preserve"> </w:t>
      </w:r>
    </w:p>
    <w:p w14:paraId="6222519E" w14:textId="466862C1" w:rsidR="009E22E8" w:rsidRDefault="00000000" w:rsidP="00042269">
      <w:pPr>
        <w:spacing w:before="71"/>
        <w:ind w:left="3578"/>
        <w:jc w:val="right"/>
        <w:rPr>
          <w:b/>
        </w:rPr>
      </w:pPr>
      <w:r>
        <w:rPr>
          <w:b/>
        </w:rPr>
        <w:t>I.C.</w:t>
      </w:r>
      <w:r>
        <w:rPr>
          <w:b/>
          <w:spacing w:val="-6"/>
        </w:rPr>
        <w:t xml:space="preserve"> </w:t>
      </w:r>
      <w:r>
        <w:rPr>
          <w:b/>
        </w:rPr>
        <w:t>POGGIALI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SPIZZICHINO</w:t>
      </w:r>
    </w:p>
    <w:p w14:paraId="24ED8086" w14:textId="77777777" w:rsidR="00042269" w:rsidRDefault="00042269">
      <w:pPr>
        <w:spacing w:before="2"/>
        <w:ind w:right="701"/>
        <w:jc w:val="right"/>
        <w:rPr>
          <w:b/>
          <w:spacing w:val="-4"/>
        </w:rPr>
      </w:pPr>
    </w:p>
    <w:p w14:paraId="23E58BCA" w14:textId="77777777" w:rsidR="009E22E8" w:rsidRDefault="009E22E8">
      <w:pPr>
        <w:pStyle w:val="Corpotesto"/>
        <w:rPr>
          <w:b/>
          <w:sz w:val="22"/>
        </w:rPr>
      </w:pPr>
    </w:p>
    <w:p w14:paraId="38308798" w14:textId="77777777" w:rsidR="009E22E8" w:rsidRDefault="009E22E8">
      <w:pPr>
        <w:pStyle w:val="Corpotesto"/>
        <w:rPr>
          <w:b/>
          <w:sz w:val="22"/>
        </w:rPr>
      </w:pPr>
    </w:p>
    <w:p w14:paraId="38CEA970" w14:textId="01577080" w:rsidR="009E22E8" w:rsidRDefault="00000000">
      <w:pPr>
        <w:ind w:left="140"/>
        <w:rPr>
          <w:b/>
        </w:rPr>
      </w:pPr>
      <w:r>
        <w:rPr>
          <w:b/>
          <w:sz w:val="24"/>
        </w:rPr>
        <w:t>Oggetto:</w:t>
      </w:r>
      <w:r>
        <w:rPr>
          <w:b/>
          <w:spacing w:val="-7"/>
          <w:sz w:val="24"/>
        </w:rPr>
        <w:t xml:space="preserve"> </w:t>
      </w:r>
      <w:r>
        <w:rPr>
          <w:b/>
        </w:rPr>
        <w:t>RICHIESTA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CONTINUITÀ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DOCENTE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SOSTEGNO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L'A.S.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202</w:t>
      </w:r>
      <w:r w:rsidR="00165AAA">
        <w:rPr>
          <w:b/>
          <w:spacing w:val="-2"/>
        </w:rPr>
        <w:t>6</w:t>
      </w:r>
      <w:r>
        <w:rPr>
          <w:b/>
          <w:spacing w:val="-2"/>
        </w:rPr>
        <w:t>/202</w:t>
      </w:r>
      <w:r w:rsidR="00165AAA">
        <w:rPr>
          <w:b/>
          <w:spacing w:val="-2"/>
        </w:rPr>
        <w:t>7</w:t>
      </w:r>
    </w:p>
    <w:p w14:paraId="6B46F1A5" w14:textId="77777777" w:rsidR="009E22E8" w:rsidRDefault="009E22E8">
      <w:pPr>
        <w:pStyle w:val="Corpotesto"/>
        <w:rPr>
          <w:b/>
          <w:sz w:val="22"/>
        </w:rPr>
      </w:pPr>
    </w:p>
    <w:p w14:paraId="1BB13D7B" w14:textId="77777777" w:rsidR="009E22E8" w:rsidRDefault="009E22E8">
      <w:pPr>
        <w:pStyle w:val="Corpotesto"/>
        <w:spacing w:before="46"/>
        <w:rPr>
          <w:b/>
          <w:sz w:val="22"/>
        </w:rPr>
      </w:pPr>
    </w:p>
    <w:p w14:paraId="799058F1" w14:textId="77777777" w:rsidR="009E22E8" w:rsidRDefault="00000000">
      <w:pPr>
        <w:tabs>
          <w:tab w:val="left" w:pos="4187"/>
          <w:tab w:val="left" w:pos="7017"/>
          <w:tab w:val="left" w:pos="7222"/>
          <w:tab w:val="left" w:pos="8482"/>
        </w:tabs>
        <w:ind w:left="140"/>
      </w:pPr>
      <w:r>
        <w:t xml:space="preserve">Il/la sottoscritto/a </w:t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ab/>
        <w:t xml:space="preserve">il </w:t>
      </w:r>
      <w:r>
        <w:rPr>
          <w:u w:val="single"/>
        </w:rPr>
        <w:tab/>
      </w:r>
      <w:r>
        <w:rPr>
          <w:spacing w:val="-10"/>
        </w:rPr>
        <w:t>,</w:t>
      </w:r>
    </w:p>
    <w:p w14:paraId="31B11DC6" w14:textId="77777777" w:rsidR="009E22E8" w:rsidRDefault="009E22E8">
      <w:pPr>
        <w:pStyle w:val="Corpotesto"/>
        <w:rPr>
          <w:sz w:val="22"/>
        </w:rPr>
      </w:pPr>
    </w:p>
    <w:p w14:paraId="72CFF118" w14:textId="77777777" w:rsidR="009E22E8" w:rsidRDefault="00000000">
      <w:pPr>
        <w:tabs>
          <w:tab w:val="left" w:pos="3424"/>
          <w:tab w:val="left" w:pos="8379"/>
          <w:tab w:val="left" w:pos="8638"/>
        </w:tabs>
        <w:ind w:left="140"/>
      </w:pPr>
      <w:r>
        <w:t xml:space="preserve">residente in </w:t>
      </w:r>
      <w:r>
        <w:rPr>
          <w:u w:val="single"/>
        </w:rPr>
        <w:tab/>
      </w:r>
      <w:r>
        <w:t>, genitore/tutore dell’alunno/a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,</w:t>
      </w:r>
    </w:p>
    <w:p w14:paraId="2E612074" w14:textId="77777777" w:rsidR="009E22E8" w:rsidRDefault="009E22E8">
      <w:pPr>
        <w:pStyle w:val="Corpotesto"/>
        <w:spacing w:before="1"/>
        <w:rPr>
          <w:sz w:val="22"/>
        </w:rPr>
      </w:pPr>
    </w:p>
    <w:p w14:paraId="5F26C9FF" w14:textId="77777777" w:rsidR="009E22E8" w:rsidRDefault="00000000">
      <w:pPr>
        <w:tabs>
          <w:tab w:val="left" w:pos="4132"/>
          <w:tab w:val="left" w:pos="4389"/>
          <w:tab w:val="left" w:pos="5856"/>
        </w:tabs>
        <w:ind w:left="140"/>
      </w:pPr>
      <w:r>
        <w:t>frequentante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classe</w:t>
      </w:r>
      <w:r>
        <w:rPr>
          <w:u w:val="single"/>
        </w:rPr>
        <w:tab/>
      </w:r>
      <w:r>
        <w:tab/>
        <w:t xml:space="preserve">della scuola </w:t>
      </w:r>
      <w:r>
        <w:rPr>
          <w:u w:val="single"/>
        </w:rPr>
        <w:tab/>
      </w:r>
    </w:p>
    <w:p w14:paraId="6E201CE4" w14:textId="77777777" w:rsidR="009E22E8" w:rsidRDefault="009E22E8">
      <w:pPr>
        <w:pStyle w:val="Corpotesto"/>
        <w:spacing w:before="1"/>
        <w:rPr>
          <w:sz w:val="22"/>
        </w:rPr>
      </w:pPr>
    </w:p>
    <w:p w14:paraId="61014E30" w14:textId="77777777" w:rsidR="009E22E8" w:rsidRDefault="00000000">
      <w:pPr>
        <w:spacing w:line="252" w:lineRule="exact"/>
        <w:ind w:left="561" w:right="419"/>
        <w:jc w:val="center"/>
        <w:rPr>
          <w:b/>
        </w:rPr>
      </w:pPr>
      <w:r>
        <w:rPr>
          <w:b/>
        </w:rPr>
        <w:t>PREMESSO</w:t>
      </w:r>
      <w:r>
        <w:rPr>
          <w:b/>
          <w:spacing w:val="-4"/>
        </w:rPr>
        <w:t xml:space="preserve"> CHE:</w:t>
      </w:r>
    </w:p>
    <w:p w14:paraId="0A216EEB" w14:textId="77777777" w:rsidR="009E22E8" w:rsidRDefault="00000000">
      <w:pPr>
        <w:pStyle w:val="Paragrafoelenco"/>
        <w:numPr>
          <w:ilvl w:val="0"/>
          <w:numId w:val="2"/>
        </w:numPr>
        <w:tabs>
          <w:tab w:val="left" w:pos="272"/>
        </w:tabs>
        <w:ind w:right="19" w:firstLine="0"/>
      </w:pPr>
      <w:r>
        <w:t xml:space="preserve">L’articolo 14, commi 3 e 3-bis, del </w:t>
      </w:r>
      <w:proofErr w:type="spellStart"/>
      <w:r>
        <w:t>D.Lgs.</w:t>
      </w:r>
      <w:proofErr w:type="spellEnd"/>
      <w:r>
        <w:t xml:space="preserve"> 13 aprile 2017, n. 66, come modificato dall’arti- colo 8 del D.L. 31</w:t>
      </w:r>
      <w:r>
        <w:rPr>
          <w:spacing w:val="-2"/>
        </w:rPr>
        <w:t xml:space="preserve"> </w:t>
      </w:r>
      <w:r>
        <w:t>maggio</w:t>
      </w:r>
      <w:r>
        <w:rPr>
          <w:spacing w:val="-5"/>
        </w:rPr>
        <w:t xml:space="preserve"> </w:t>
      </w:r>
      <w:r>
        <w:t>2024,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71,</w:t>
      </w:r>
      <w:r>
        <w:rPr>
          <w:spacing w:val="-2"/>
        </w:rPr>
        <w:t xml:space="preserve"> </w:t>
      </w:r>
      <w:r>
        <w:t>convertito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modificazioni</w:t>
      </w:r>
      <w:r>
        <w:rPr>
          <w:spacing w:val="-4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luglio</w:t>
      </w:r>
      <w:r>
        <w:rPr>
          <w:spacing w:val="-2"/>
        </w:rPr>
        <w:t xml:space="preserve"> </w:t>
      </w:r>
      <w:r>
        <w:t>2024,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106,</w:t>
      </w:r>
      <w:r>
        <w:rPr>
          <w:spacing w:val="-2"/>
        </w:rPr>
        <w:t xml:space="preserve"> </w:t>
      </w:r>
      <w:r>
        <w:t>prevede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 xml:space="preserve">possibilità di conferma del docente di sostegno a tempo determinato su richiesta della famiglia dell’alunno/a con </w:t>
      </w:r>
      <w:r>
        <w:rPr>
          <w:spacing w:val="-2"/>
        </w:rPr>
        <w:t>disabilità;</w:t>
      </w:r>
    </w:p>
    <w:p w14:paraId="3FA8DAEE" w14:textId="3708434C" w:rsidR="009E22E8" w:rsidRDefault="00000000">
      <w:pPr>
        <w:pStyle w:val="Paragrafoelenco"/>
        <w:numPr>
          <w:ilvl w:val="0"/>
          <w:numId w:val="2"/>
        </w:numPr>
        <w:tabs>
          <w:tab w:val="left" w:pos="272"/>
        </w:tabs>
        <w:ind w:right="612" w:firstLine="0"/>
      </w:pPr>
      <w:r>
        <w:t>Il</w:t>
      </w:r>
      <w:r>
        <w:rPr>
          <w:spacing w:val="-1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Ministeriale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 w:rsidR="00165AAA">
        <w:rPr>
          <w:spacing w:val="-4"/>
        </w:rPr>
        <w:t>27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 w:rsidR="00165AAA">
        <w:rPr>
          <w:spacing w:val="-4"/>
        </w:rPr>
        <w:t>1</w:t>
      </w:r>
      <w:r>
        <w:t>6</w:t>
      </w:r>
      <w:r>
        <w:rPr>
          <w:spacing w:val="-2"/>
        </w:rPr>
        <w:t xml:space="preserve"> </w:t>
      </w:r>
      <w:r>
        <w:t>febbraio</w:t>
      </w:r>
      <w:r>
        <w:rPr>
          <w:spacing w:val="-5"/>
        </w:rPr>
        <w:t xml:space="preserve"> </w:t>
      </w:r>
      <w:r>
        <w:t>202</w:t>
      </w:r>
      <w:r w:rsidR="00165AAA">
        <w:t>6</w:t>
      </w:r>
      <w:r>
        <w:rPr>
          <w:spacing w:val="-2"/>
        </w:rPr>
        <w:t xml:space="preserve"> </w:t>
      </w:r>
      <w:r>
        <w:t>disciplina</w:t>
      </w:r>
      <w:r>
        <w:rPr>
          <w:spacing w:val="-2"/>
        </w:rPr>
        <w:t xml:space="preserve"> </w:t>
      </w:r>
      <w:r>
        <w:t>l’attuazione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possibilità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l’anno scolastico 202</w:t>
      </w:r>
      <w:r w:rsidR="00165AAA">
        <w:t>6</w:t>
      </w:r>
      <w:r>
        <w:t>/202</w:t>
      </w:r>
      <w:r w:rsidR="00165AAA">
        <w:t>7</w:t>
      </w:r>
      <w:r>
        <w:t>;</w:t>
      </w:r>
    </w:p>
    <w:p w14:paraId="4BE3A0B8" w14:textId="77777777" w:rsidR="009E22E8" w:rsidRDefault="009E22E8">
      <w:pPr>
        <w:pStyle w:val="Corpotesto"/>
        <w:spacing w:before="2"/>
        <w:rPr>
          <w:sz w:val="22"/>
        </w:rPr>
      </w:pPr>
    </w:p>
    <w:p w14:paraId="76999EE3" w14:textId="77777777" w:rsidR="009E22E8" w:rsidRDefault="00000000">
      <w:pPr>
        <w:ind w:left="561"/>
        <w:jc w:val="center"/>
        <w:rPr>
          <w:b/>
        </w:rPr>
      </w:pPr>
      <w:r>
        <w:rPr>
          <w:b/>
          <w:spacing w:val="-2"/>
        </w:rPr>
        <w:t>CHIEDE</w:t>
      </w:r>
    </w:p>
    <w:p w14:paraId="7E7167D1" w14:textId="77777777" w:rsidR="009E22E8" w:rsidRDefault="009E22E8">
      <w:pPr>
        <w:pStyle w:val="Corpotesto"/>
        <w:spacing w:before="8"/>
        <w:rPr>
          <w:b/>
          <w:sz w:val="22"/>
        </w:rPr>
      </w:pPr>
    </w:p>
    <w:p w14:paraId="5FA8B8C8" w14:textId="13ADAB55" w:rsidR="009E22E8" w:rsidRDefault="00000000">
      <w:pPr>
        <w:tabs>
          <w:tab w:val="left" w:pos="5011"/>
        </w:tabs>
        <w:ind w:left="140"/>
      </w:pPr>
      <w:r>
        <w:t>che il/la</w:t>
      </w:r>
      <w:r>
        <w:rPr>
          <w:spacing w:val="-1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sostegno 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assegnato/a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proofErr w:type="spellStart"/>
      <w:r>
        <w:t>l’a.s.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202</w:t>
      </w:r>
      <w:r w:rsidR="00165AAA">
        <w:rPr>
          <w:spacing w:val="-2"/>
        </w:rPr>
        <w:t>5</w:t>
      </w:r>
      <w:r>
        <w:rPr>
          <w:spacing w:val="-2"/>
        </w:rPr>
        <w:t>/202</w:t>
      </w:r>
      <w:r w:rsidR="00165AAA">
        <w:rPr>
          <w:spacing w:val="-2"/>
        </w:rPr>
        <w:t>6</w:t>
      </w:r>
    </w:p>
    <w:p w14:paraId="66C5B43C" w14:textId="77777777" w:rsidR="009E22E8" w:rsidRDefault="009E22E8">
      <w:pPr>
        <w:pStyle w:val="Corpotesto"/>
        <w:spacing w:before="14"/>
        <w:rPr>
          <w:sz w:val="22"/>
        </w:rPr>
      </w:pPr>
    </w:p>
    <w:p w14:paraId="49A04AFF" w14:textId="57FFCF6B" w:rsidR="009E22E8" w:rsidRDefault="00000000">
      <w:pPr>
        <w:tabs>
          <w:tab w:val="left" w:pos="5354"/>
        </w:tabs>
        <w:spacing w:before="1"/>
        <w:ind w:left="140" w:right="661"/>
      </w:pPr>
      <w:r>
        <w:t xml:space="preserve">all’alunno/a 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sia</w:t>
      </w:r>
      <w:r>
        <w:rPr>
          <w:spacing w:val="-7"/>
        </w:rPr>
        <w:t xml:space="preserve"> </w:t>
      </w:r>
      <w:r>
        <w:t>confermato/a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proofErr w:type="spellStart"/>
      <w:r>
        <w:t>l’a.s.</w:t>
      </w:r>
      <w:proofErr w:type="spellEnd"/>
      <w:r>
        <w:rPr>
          <w:spacing w:val="-8"/>
        </w:rPr>
        <w:t xml:space="preserve"> </w:t>
      </w:r>
      <w:r>
        <w:t>202</w:t>
      </w:r>
      <w:r w:rsidR="00165AAA">
        <w:t>6</w:t>
      </w:r>
      <w:r>
        <w:t>/202</w:t>
      </w:r>
      <w:r w:rsidR="00165AAA">
        <w:t>7</w:t>
      </w:r>
      <w:r>
        <w:t>,</w:t>
      </w:r>
      <w:r>
        <w:rPr>
          <w:spacing w:val="-5"/>
        </w:rPr>
        <w:t xml:space="preserve"> </w:t>
      </w:r>
      <w:r>
        <w:t>nel rispetto delle disposizioni vigenti e nell’interesse dell’alunno/a.</w:t>
      </w:r>
    </w:p>
    <w:p w14:paraId="2569F360" w14:textId="77777777" w:rsidR="009E22E8" w:rsidRDefault="009E22E8">
      <w:pPr>
        <w:pStyle w:val="Corpotesto"/>
        <w:spacing w:before="16"/>
        <w:rPr>
          <w:sz w:val="22"/>
        </w:rPr>
      </w:pPr>
    </w:p>
    <w:p w14:paraId="6CAA8270" w14:textId="77777777" w:rsidR="009E22E8" w:rsidRDefault="00000000">
      <w:pPr>
        <w:ind w:left="140"/>
      </w:pPr>
      <w:r>
        <w:t>Si</w:t>
      </w:r>
      <w:r>
        <w:rPr>
          <w:spacing w:val="-5"/>
        </w:rPr>
        <w:t xml:space="preserve"> </w:t>
      </w:r>
      <w:r>
        <w:t>allegano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presente:</w:t>
      </w:r>
    </w:p>
    <w:p w14:paraId="645AF759" w14:textId="77777777" w:rsidR="009E22E8" w:rsidRDefault="00000000">
      <w:pPr>
        <w:pStyle w:val="Paragrafoelenco"/>
        <w:numPr>
          <w:ilvl w:val="0"/>
          <w:numId w:val="1"/>
        </w:numPr>
        <w:tabs>
          <w:tab w:val="left" w:pos="1994"/>
        </w:tabs>
        <w:spacing w:before="9"/>
      </w:pPr>
      <w:r>
        <w:t>Copia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richiedente;</w:t>
      </w:r>
    </w:p>
    <w:p w14:paraId="10D00A7F" w14:textId="77777777" w:rsidR="009E22E8" w:rsidRDefault="00000000">
      <w:pPr>
        <w:pStyle w:val="Paragrafoelenco"/>
        <w:numPr>
          <w:ilvl w:val="0"/>
          <w:numId w:val="1"/>
        </w:numPr>
        <w:tabs>
          <w:tab w:val="left" w:pos="1994"/>
        </w:tabs>
        <w:spacing w:before="3"/>
      </w:pPr>
      <w:r>
        <w:t>Eventuale</w:t>
      </w:r>
      <w:r>
        <w:rPr>
          <w:spacing w:val="-6"/>
        </w:rPr>
        <w:t xml:space="preserve"> </w:t>
      </w:r>
      <w:r>
        <w:t>documentazione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richiesta.</w:t>
      </w:r>
    </w:p>
    <w:p w14:paraId="182F529A" w14:textId="77777777" w:rsidR="009E22E8" w:rsidRDefault="009E22E8">
      <w:pPr>
        <w:pStyle w:val="Corpotesto"/>
        <w:spacing w:before="13"/>
        <w:rPr>
          <w:sz w:val="22"/>
        </w:rPr>
      </w:pPr>
    </w:p>
    <w:p w14:paraId="6A8094B7" w14:textId="77777777" w:rsidR="009E22E8" w:rsidRDefault="00000000">
      <w:pPr>
        <w:ind w:left="5405"/>
      </w:pPr>
      <w:r>
        <w:t>In</w:t>
      </w:r>
      <w:r>
        <w:rPr>
          <w:spacing w:val="-3"/>
        </w:rPr>
        <w:t xml:space="preserve"> </w:t>
      </w:r>
      <w:r>
        <w:t>attesa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riscontro,</w:t>
      </w:r>
      <w:r>
        <w:rPr>
          <w:spacing w:val="-2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porgono</w:t>
      </w:r>
      <w:r>
        <w:rPr>
          <w:spacing w:val="-5"/>
        </w:rPr>
        <w:t xml:space="preserve"> </w:t>
      </w:r>
      <w:r>
        <w:t>distinti</w:t>
      </w:r>
      <w:r>
        <w:rPr>
          <w:spacing w:val="-1"/>
        </w:rPr>
        <w:t xml:space="preserve"> </w:t>
      </w:r>
      <w:r>
        <w:rPr>
          <w:spacing w:val="-2"/>
        </w:rPr>
        <w:t>saluti.</w:t>
      </w:r>
    </w:p>
    <w:p w14:paraId="61D62837" w14:textId="77777777" w:rsidR="009E22E8" w:rsidRDefault="009E22E8">
      <w:pPr>
        <w:pStyle w:val="Corpotesto"/>
        <w:spacing w:before="37"/>
        <w:rPr>
          <w:sz w:val="22"/>
        </w:rPr>
      </w:pPr>
    </w:p>
    <w:p w14:paraId="6FD1A9DB" w14:textId="77777777" w:rsidR="009E22E8" w:rsidRDefault="00000000">
      <w:pPr>
        <w:pStyle w:val="Titolo"/>
        <w:tabs>
          <w:tab w:val="left" w:pos="2320"/>
        </w:tabs>
        <w:rPr>
          <w:b w:val="0"/>
        </w:rPr>
      </w:pPr>
      <w:r>
        <w:t>Luogo e data</w:t>
      </w:r>
      <w:r>
        <w:rPr>
          <w:b w:val="0"/>
        </w:rPr>
        <w:t xml:space="preserve">: </w:t>
      </w:r>
      <w:r>
        <w:rPr>
          <w:b w:val="0"/>
          <w:u w:val="single"/>
        </w:rPr>
        <w:tab/>
      </w:r>
    </w:p>
    <w:p w14:paraId="596E3BA1" w14:textId="77777777" w:rsidR="009E22E8" w:rsidRDefault="009E22E8">
      <w:pPr>
        <w:pStyle w:val="Corpotesto"/>
        <w:rPr>
          <w:sz w:val="20"/>
        </w:rPr>
      </w:pPr>
    </w:p>
    <w:p w14:paraId="74F2801A" w14:textId="77777777" w:rsidR="009E22E8" w:rsidRDefault="009E22E8">
      <w:pPr>
        <w:pStyle w:val="Corpotesto"/>
        <w:spacing w:before="74"/>
        <w:rPr>
          <w:sz w:val="20"/>
        </w:rPr>
      </w:pPr>
    </w:p>
    <w:p w14:paraId="162965E0" w14:textId="77777777" w:rsidR="009E22E8" w:rsidRDefault="00000000">
      <w:pPr>
        <w:tabs>
          <w:tab w:val="left" w:pos="4716"/>
          <w:tab w:val="left" w:pos="7975"/>
        </w:tabs>
        <w:ind w:left="140"/>
        <w:rPr>
          <w:b/>
          <w:sz w:val="20"/>
        </w:rPr>
      </w:pPr>
      <w:r>
        <w:rPr>
          <w:b/>
          <w:sz w:val="20"/>
        </w:rPr>
        <w:t>Firma genitore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1 </w:t>
      </w:r>
      <w:r>
        <w:rPr>
          <w:b/>
          <w:sz w:val="20"/>
          <w:u w:val="single"/>
        </w:rPr>
        <w:tab/>
      </w:r>
      <w:r>
        <w:rPr>
          <w:b/>
          <w:sz w:val="20"/>
        </w:rPr>
        <w:t>Firma genitore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2* </w:t>
      </w:r>
      <w:r>
        <w:rPr>
          <w:b/>
          <w:sz w:val="20"/>
          <w:u w:val="single"/>
        </w:rPr>
        <w:tab/>
      </w:r>
    </w:p>
    <w:p w14:paraId="4D3602BD" w14:textId="77777777" w:rsidR="009E22E8" w:rsidRDefault="00000000">
      <w:pPr>
        <w:ind w:left="140" w:right="661"/>
        <w:rPr>
          <w:sz w:val="20"/>
        </w:rPr>
      </w:pPr>
      <w:r>
        <w:rPr>
          <w:sz w:val="20"/>
        </w:rPr>
        <w:t>*Nel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genitori</w:t>
      </w:r>
      <w:r>
        <w:rPr>
          <w:spacing w:val="-3"/>
          <w:sz w:val="20"/>
        </w:rPr>
        <w:t xml:space="preserve"> </w:t>
      </w:r>
      <w:r>
        <w:rPr>
          <w:sz w:val="20"/>
        </w:rPr>
        <w:t>separati/divorziati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prevista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entrambi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genitori</w:t>
      </w:r>
      <w:r>
        <w:rPr>
          <w:spacing w:val="-3"/>
          <w:sz w:val="20"/>
        </w:rPr>
        <w:t xml:space="preserve"> </w:t>
      </w:r>
      <w:r>
        <w:rPr>
          <w:sz w:val="20"/>
        </w:rPr>
        <w:t>(cfr.</w:t>
      </w:r>
      <w:r>
        <w:rPr>
          <w:spacing w:val="-3"/>
          <w:sz w:val="20"/>
        </w:rPr>
        <w:t xml:space="preserve"> </w:t>
      </w:r>
      <w:r>
        <w:rPr>
          <w:sz w:val="20"/>
        </w:rPr>
        <w:t>art</w:t>
      </w:r>
      <w:r>
        <w:rPr>
          <w:spacing w:val="-5"/>
          <w:sz w:val="20"/>
        </w:rPr>
        <w:t xml:space="preserve"> </w:t>
      </w:r>
      <w:r>
        <w:rPr>
          <w:sz w:val="20"/>
        </w:rPr>
        <w:t>155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civile, modificato dalla L.54/2006)</w:t>
      </w:r>
    </w:p>
    <w:p w14:paraId="2C13E7A0" w14:textId="77777777" w:rsidR="009E22E8" w:rsidRDefault="009E22E8">
      <w:pPr>
        <w:pStyle w:val="Corpotesto"/>
        <w:rPr>
          <w:sz w:val="20"/>
        </w:rPr>
      </w:pPr>
    </w:p>
    <w:p w14:paraId="12A9AC3C" w14:textId="77777777" w:rsidR="009E22E8" w:rsidRDefault="009E22E8">
      <w:pPr>
        <w:pStyle w:val="Corpotesto"/>
        <w:spacing w:before="46"/>
        <w:rPr>
          <w:sz w:val="20"/>
        </w:rPr>
      </w:pPr>
    </w:p>
    <w:p w14:paraId="12413BBD" w14:textId="77777777" w:rsidR="009E22E8" w:rsidRDefault="00000000">
      <w:pPr>
        <w:spacing w:line="252" w:lineRule="exact"/>
        <w:ind w:left="140"/>
        <w:rPr>
          <w:b/>
        </w:rPr>
      </w:pPr>
      <w:r>
        <w:rPr>
          <w:b/>
        </w:rPr>
        <w:t>INFORMATIVA</w:t>
      </w:r>
      <w:r>
        <w:rPr>
          <w:b/>
          <w:spacing w:val="-9"/>
        </w:rPr>
        <w:t xml:space="preserve"> </w:t>
      </w:r>
      <w:r>
        <w:rPr>
          <w:b/>
        </w:rPr>
        <w:t>SINTETICA</w:t>
      </w:r>
      <w:r>
        <w:rPr>
          <w:b/>
          <w:spacing w:val="-7"/>
        </w:rPr>
        <w:t xml:space="preserve"> </w:t>
      </w:r>
      <w:r>
        <w:rPr>
          <w:b/>
        </w:rPr>
        <w:t>EX</w:t>
      </w:r>
      <w:r>
        <w:rPr>
          <w:b/>
          <w:spacing w:val="-7"/>
        </w:rPr>
        <w:t xml:space="preserve"> </w:t>
      </w:r>
      <w:r>
        <w:rPr>
          <w:b/>
        </w:rPr>
        <w:t>ART</w:t>
      </w:r>
      <w:r>
        <w:rPr>
          <w:b/>
          <w:spacing w:val="-6"/>
        </w:rPr>
        <w:t xml:space="preserve"> </w:t>
      </w:r>
      <w:r>
        <w:rPr>
          <w:b/>
        </w:rPr>
        <w:t>13</w:t>
      </w:r>
      <w:r>
        <w:rPr>
          <w:b/>
          <w:spacing w:val="-6"/>
        </w:rPr>
        <w:t xml:space="preserve"> </w:t>
      </w:r>
      <w:r>
        <w:rPr>
          <w:b/>
        </w:rPr>
        <w:t>GDPR</w:t>
      </w:r>
      <w:r>
        <w:rPr>
          <w:b/>
          <w:spacing w:val="-7"/>
        </w:rPr>
        <w:t xml:space="preserve"> </w:t>
      </w:r>
      <w:r>
        <w:rPr>
          <w:b/>
        </w:rPr>
        <w:t>2016/679</w:t>
      </w:r>
      <w:r>
        <w:rPr>
          <w:b/>
          <w:spacing w:val="-6"/>
        </w:rPr>
        <w:t xml:space="preserve"> </w:t>
      </w:r>
      <w:r>
        <w:rPr>
          <w:b/>
        </w:rPr>
        <w:t>DELL’ISTITUTO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COMPRENSIVO</w:t>
      </w:r>
    </w:p>
    <w:p w14:paraId="6B9D6F24" w14:textId="77777777" w:rsidR="009E22E8" w:rsidRDefault="00000000">
      <w:pPr>
        <w:pStyle w:val="Corpotesto"/>
        <w:spacing w:line="242" w:lineRule="auto"/>
        <w:ind w:left="140"/>
      </w:pPr>
      <w:r>
        <w:rPr>
          <w:b/>
          <w:sz w:val="22"/>
        </w:rPr>
        <w:t>SANT’ELIA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FIUMERAPIDO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FRIC857001</w:t>
      </w:r>
      <w:r>
        <w:rPr>
          <w:b/>
          <w:spacing w:val="-1"/>
          <w:sz w:val="2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responsabili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incaricati</w:t>
      </w:r>
      <w:r>
        <w:rPr>
          <w:spacing w:val="-3"/>
        </w:rPr>
        <w:t xml:space="preserve"> </w:t>
      </w:r>
      <w:r>
        <w:t>nell’ambito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finalità</w:t>
      </w:r>
      <w:r>
        <w:rPr>
          <w:spacing w:val="40"/>
        </w:rPr>
        <w:t xml:space="preserve"> </w:t>
      </w:r>
      <w:r>
        <w:t>istituzionali definite dalla normativa vigente che ne rappresenta la base giuridica. Il loro conferimento è obbligatorio e l’eventuale rifiuto rende</w:t>
      </w:r>
    </w:p>
    <w:p w14:paraId="11BD9BBC" w14:textId="77777777" w:rsidR="009E22E8" w:rsidRDefault="00000000">
      <w:pPr>
        <w:pStyle w:val="Corpotesto"/>
        <w:ind w:left="140" w:right="49"/>
        <w:rPr>
          <w:sz w:val="22"/>
        </w:rPr>
      </w:pPr>
      <w:r>
        <w:t>impossibile il raggiungimento delle finalità. L’istituto in forza del regolamento non necessita del consenso per i dati definiti sensibili e giudiziari dal</w:t>
      </w:r>
      <w:r>
        <w:rPr>
          <w:spacing w:val="40"/>
        </w:rPr>
        <w:t xml:space="preserve"> </w:t>
      </w:r>
      <w:r>
        <w:t>DLGS</w:t>
      </w:r>
      <w:r>
        <w:rPr>
          <w:spacing w:val="-2"/>
        </w:rPr>
        <w:t xml:space="preserve"> </w:t>
      </w:r>
      <w:r>
        <w:t>196/2003. I</w:t>
      </w:r>
      <w:r>
        <w:rPr>
          <w:spacing w:val="-5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strumenti</w:t>
      </w:r>
      <w:r>
        <w:rPr>
          <w:spacing w:val="-3"/>
        </w:rPr>
        <w:t xml:space="preserve"> </w:t>
      </w:r>
      <w:r>
        <w:t>informatici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cartacei</w:t>
      </w:r>
      <w:r>
        <w:rPr>
          <w:spacing w:val="-1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comunicati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terzi</w:t>
      </w:r>
      <w:r>
        <w:rPr>
          <w:spacing w:val="-1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casi</w:t>
      </w:r>
      <w:r>
        <w:rPr>
          <w:spacing w:val="-1"/>
        </w:rPr>
        <w:t xml:space="preserve"> </w:t>
      </w:r>
      <w:r>
        <w:t>espressamente</w:t>
      </w:r>
      <w:r>
        <w:rPr>
          <w:spacing w:val="-4"/>
        </w:rPr>
        <w:t xml:space="preserve"> </w:t>
      </w:r>
      <w:r>
        <w:t>previsti per</w:t>
      </w:r>
      <w:r>
        <w:rPr>
          <w:spacing w:val="-3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loro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improntato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principi</w:t>
      </w:r>
      <w:r>
        <w:rPr>
          <w:spacing w:val="-2"/>
        </w:rPr>
        <w:t xml:space="preserve"> </w:t>
      </w:r>
      <w:r>
        <w:t>sanciti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GDPR</w:t>
      </w:r>
      <w:r>
        <w:rPr>
          <w:spacing w:val="-2"/>
        </w:rPr>
        <w:t xml:space="preserve"> </w:t>
      </w:r>
      <w:r>
        <w:t>679/2016, in</w:t>
      </w:r>
      <w:r>
        <w:rPr>
          <w:spacing w:val="-2"/>
        </w:rPr>
        <w:t xml:space="preserve"> </w:t>
      </w:r>
      <w:r>
        <w:t>particolare,</w:t>
      </w:r>
      <w:r>
        <w:rPr>
          <w:spacing w:val="-3"/>
        </w:rPr>
        <w:t xml:space="preserve"> </w:t>
      </w:r>
      <w:r>
        <w:t>responsabilizzazione</w:t>
      </w:r>
      <w:r>
        <w:rPr>
          <w:spacing w:val="-3"/>
        </w:rPr>
        <w:t xml:space="preserve"> </w:t>
      </w:r>
      <w:r>
        <w:t>e riservatezza.</w:t>
      </w:r>
      <w:r>
        <w:rPr>
          <w:spacing w:val="40"/>
        </w:rPr>
        <w:t xml:space="preserve"> </w:t>
      </w:r>
      <w:r>
        <w:t>Sono garantiti i diritti sanciti nell’art. 7 del DLGS 196/2003 ampliati dal GDPR 2016/679 artt. da 15 a 22: accesso, cancellazione, durata,</w:t>
      </w:r>
      <w:r>
        <w:rPr>
          <w:spacing w:val="40"/>
        </w:rPr>
        <w:t xml:space="preserve"> </w:t>
      </w:r>
      <w:r>
        <w:t>opposizione,</w:t>
      </w:r>
      <w:r>
        <w:rPr>
          <w:spacing w:val="-2"/>
        </w:rPr>
        <w:t xml:space="preserve"> </w:t>
      </w:r>
      <w:r>
        <w:t>portabilità, rettifica,</w:t>
      </w:r>
      <w:r>
        <w:rPr>
          <w:spacing w:val="-2"/>
        </w:rPr>
        <w:t xml:space="preserve"> </w:t>
      </w:r>
      <w:r>
        <w:t>limitazione e</w:t>
      </w:r>
      <w:r>
        <w:rPr>
          <w:spacing w:val="-2"/>
        </w:rPr>
        <w:t xml:space="preserve"> </w:t>
      </w:r>
      <w:r>
        <w:t>il reclamo</w:t>
      </w:r>
      <w:r>
        <w:rPr>
          <w:spacing w:val="-1"/>
        </w:rPr>
        <w:t xml:space="preserve"> </w:t>
      </w:r>
      <w:r>
        <w:t>diretto</w:t>
      </w:r>
      <w:r>
        <w:rPr>
          <w:spacing w:val="-1"/>
        </w:rPr>
        <w:t xml:space="preserve"> </w:t>
      </w:r>
      <w:r>
        <w:t>al Garante. Per</w:t>
      </w:r>
      <w:r>
        <w:rPr>
          <w:spacing w:val="-3"/>
        </w:rPr>
        <w:t xml:space="preserve"> </w:t>
      </w:r>
      <w:r>
        <w:t>l’esercizio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suoi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può rivolgersi al</w:t>
      </w:r>
      <w:r>
        <w:rPr>
          <w:spacing w:val="-1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DS Dott.ssa Anna</w:t>
      </w:r>
      <w:r>
        <w:rPr>
          <w:spacing w:val="40"/>
        </w:rPr>
        <w:t xml:space="preserve"> </w:t>
      </w:r>
      <w:r>
        <w:t>Salamino o</w:t>
      </w:r>
      <w:r>
        <w:rPr>
          <w:spacing w:val="40"/>
        </w:rPr>
        <w:t xml:space="preserve"> </w:t>
      </w:r>
      <w:r>
        <w:t>al Responsabile della Protezione dei dati DPO Daniele Perrotta ai nostri recapiti ufficiali e direttamente scrivendo a questa mail:</w:t>
      </w:r>
      <w:r>
        <w:rPr>
          <w:spacing w:val="40"/>
        </w:rPr>
        <w:t xml:space="preserve"> </w:t>
      </w:r>
      <w:hyperlink r:id="rId5">
        <w:r>
          <w:rPr>
            <w:color w:val="0000FF"/>
            <w:u w:val="single" w:color="0000FF"/>
          </w:rPr>
          <w:t>rmic8ff00e@istruzione.it</w:t>
        </w:r>
      </w:hyperlink>
      <w:r>
        <w:rPr>
          <w:color w:val="0000FF"/>
        </w:rPr>
        <w:t xml:space="preserve"> </w:t>
      </w:r>
      <w:r>
        <w:t>L’informativa completa e disponibile sul nostro sito</w:t>
      </w:r>
      <w:r>
        <w:rPr>
          <w:spacing w:val="40"/>
        </w:rPr>
        <w:t xml:space="preserve"> </w:t>
      </w:r>
      <w:hyperlink r:id="rId6">
        <w:r>
          <w:rPr>
            <w:color w:val="0000FF"/>
            <w:u w:val="single" w:color="0000FF"/>
          </w:rPr>
          <w:t>https://www.ic-poggialispizzichino.edu.it/privacy-policy-2/</w:t>
        </w:r>
      </w:hyperlink>
      <w:r>
        <w:rPr>
          <w:color w:val="0000FF"/>
        </w:rPr>
        <w:t xml:space="preserve"> </w:t>
      </w:r>
      <w:r>
        <w:t>nella</w:t>
      </w:r>
      <w:r>
        <w:rPr>
          <w:spacing w:val="40"/>
        </w:rPr>
        <w:t xml:space="preserve"> </w:t>
      </w:r>
      <w:r>
        <w:t>sezione</w:t>
      </w:r>
      <w:r>
        <w:rPr>
          <w:spacing w:val="-5"/>
        </w:rPr>
        <w:t xml:space="preserve"> </w:t>
      </w:r>
      <w:r>
        <w:t>privacy</w:t>
      </w:r>
      <w:r>
        <w:rPr>
          <w:sz w:val="22"/>
        </w:rPr>
        <w:t>.</w:t>
      </w:r>
    </w:p>
    <w:sectPr w:rsidR="009E22E8">
      <w:type w:val="continuous"/>
      <w:pgSz w:w="11910" w:h="16840"/>
      <w:pgMar w:top="158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37111"/>
    <w:multiLevelType w:val="hybridMultilevel"/>
    <w:tmpl w:val="B6CA0B28"/>
    <w:lvl w:ilvl="0" w:tplc="63AC5756">
      <w:numFmt w:val="bullet"/>
      <w:lvlText w:val="•"/>
      <w:lvlJc w:val="left"/>
      <w:pPr>
        <w:ind w:left="140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572B728">
      <w:numFmt w:val="bullet"/>
      <w:lvlText w:val="•"/>
      <w:lvlJc w:val="left"/>
      <w:pPr>
        <w:ind w:left="1104" w:hanging="133"/>
      </w:pPr>
      <w:rPr>
        <w:rFonts w:hint="default"/>
        <w:lang w:val="it-IT" w:eastAsia="en-US" w:bidi="ar-SA"/>
      </w:rPr>
    </w:lvl>
    <w:lvl w:ilvl="2" w:tplc="F25C71C4">
      <w:numFmt w:val="bullet"/>
      <w:lvlText w:val="•"/>
      <w:lvlJc w:val="left"/>
      <w:pPr>
        <w:ind w:left="2068" w:hanging="133"/>
      </w:pPr>
      <w:rPr>
        <w:rFonts w:hint="default"/>
        <w:lang w:val="it-IT" w:eastAsia="en-US" w:bidi="ar-SA"/>
      </w:rPr>
    </w:lvl>
    <w:lvl w:ilvl="3" w:tplc="E15C17A2">
      <w:numFmt w:val="bullet"/>
      <w:lvlText w:val="•"/>
      <w:lvlJc w:val="left"/>
      <w:pPr>
        <w:ind w:left="3032" w:hanging="133"/>
      </w:pPr>
      <w:rPr>
        <w:rFonts w:hint="default"/>
        <w:lang w:val="it-IT" w:eastAsia="en-US" w:bidi="ar-SA"/>
      </w:rPr>
    </w:lvl>
    <w:lvl w:ilvl="4" w:tplc="028AAF58">
      <w:numFmt w:val="bullet"/>
      <w:lvlText w:val="•"/>
      <w:lvlJc w:val="left"/>
      <w:pPr>
        <w:ind w:left="3996" w:hanging="133"/>
      </w:pPr>
      <w:rPr>
        <w:rFonts w:hint="default"/>
        <w:lang w:val="it-IT" w:eastAsia="en-US" w:bidi="ar-SA"/>
      </w:rPr>
    </w:lvl>
    <w:lvl w:ilvl="5" w:tplc="388CCC7A">
      <w:numFmt w:val="bullet"/>
      <w:lvlText w:val="•"/>
      <w:lvlJc w:val="left"/>
      <w:pPr>
        <w:ind w:left="4960" w:hanging="133"/>
      </w:pPr>
      <w:rPr>
        <w:rFonts w:hint="default"/>
        <w:lang w:val="it-IT" w:eastAsia="en-US" w:bidi="ar-SA"/>
      </w:rPr>
    </w:lvl>
    <w:lvl w:ilvl="6" w:tplc="F4B20F5C">
      <w:numFmt w:val="bullet"/>
      <w:lvlText w:val="•"/>
      <w:lvlJc w:val="left"/>
      <w:pPr>
        <w:ind w:left="5924" w:hanging="133"/>
      </w:pPr>
      <w:rPr>
        <w:rFonts w:hint="default"/>
        <w:lang w:val="it-IT" w:eastAsia="en-US" w:bidi="ar-SA"/>
      </w:rPr>
    </w:lvl>
    <w:lvl w:ilvl="7" w:tplc="9BE2CD1C">
      <w:numFmt w:val="bullet"/>
      <w:lvlText w:val="•"/>
      <w:lvlJc w:val="left"/>
      <w:pPr>
        <w:ind w:left="6888" w:hanging="133"/>
      </w:pPr>
      <w:rPr>
        <w:rFonts w:hint="default"/>
        <w:lang w:val="it-IT" w:eastAsia="en-US" w:bidi="ar-SA"/>
      </w:rPr>
    </w:lvl>
    <w:lvl w:ilvl="8" w:tplc="45DC82BA">
      <w:numFmt w:val="bullet"/>
      <w:lvlText w:val="•"/>
      <w:lvlJc w:val="left"/>
      <w:pPr>
        <w:ind w:left="7853" w:hanging="133"/>
      </w:pPr>
      <w:rPr>
        <w:rFonts w:hint="default"/>
        <w:lang w:val="it-IT" w:eastAsia="en-US" w:bidi="ar-SA"/>
      </w:rPr>
    </w:lvl>
  </w:abstractNum>
  <w:abstractNum w:abstractNumId="1" w15:restartNumberingAfterBreak="0">
    <w:nsid w:val="371973CF"/>
    <w:multiLevelType w:val="hybridMultilevel"/>
    <w:tmpl w:val="4F56E710"/>
    <w:lvl w:ilvl="0" w:tplc="037281C6">
      <w:start w:val="1"/>
      <w:numFmt w:val="decimal"/>
      <w:lvlText w:val="%1."/>
      <w:lvlJc w:val="left"/>
      <w:pPr>
        <w:ind w:left="199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26A88D4">
      <w:numFmt w:val="bullet"/>
      <w:lvlText w:val="•"/>
      <w:lvlJc w:val="left"/>
      <w:pPr>
        <w:ind w:left="2778" w:hanging="360"/>
      </w:pPr>
      <w:rPr>
        <w:rFonts w:hint="default"/>
        <w:lang w:val="it-IT" w:eastAsia="en-US" w:bidi="ar-SA"/>
      </w:rPr>
    </w:lvl>
    <w:lvl w:ilvl="2" w:tplc="D15E7EEA">
      <w:numFmt w:val="bullet"/>
      <w:lvlText w:val="•"/>
      <w:lvlJc w:val="left"/>
      <w:pPr>
        <w:ind w:left="3556" w:hanging="360"/>
      </w:pPr>
      <w:rPr>
        <w:rFonts w:hint="default"/>
        <w:lang w:val="it-IT" w:eastAsia="en-US" w:bidi="ar-SA"/>
      </w:rPr>
    </w:lvl>
    <w:lvl w:ilvl="3" w:tplc="70D29B58">
      <w:numFmt w:val="bullet"/>
      <w:lvlText w:val="•"/>
      <w:lvlJc w:val="left"/>
      <w:pPr>
        <w:ind w:left="4334" w:hanging="360"/>
      </w:pPr>
      <w:rPr>
        <w:rFonts w:hint="default"/>
        <w:lang w:val="it-IT" w:eastAsia="en-US" w:bidi="ar-SA"/>
      </w:rPr>
    </w:lvl>
    <w:lvl w:ilvl="4" w:tplc="E42032D8">
      <w:numFmt w:val="bullet"/>
      <w:lvlText w:val="•"/>
      <w:lvlJc w:val="left"/>
      <w:pPr>
        <w:ind w:left="5112" w:hanging="360"/>
      </w:pPr>
      <w:rPr>
        <w:rFonts w:hint="default"/>
        <w:lang w:val="it-IT" w:eastAsia="en-US" w:bidi="ar-SA"/>
      </w:rPr>
    </w:lvl>
    <w:lvl w:ilvl="5" w:tplc="FFA4EA36">
      <w:numFmt w:val="bullet"/>
      <w:lvlText w:val="•"/>
      <w:lvlJc w:val="left"/>
      <w:pPr>
        <w:ind w:left="5890" w:hanging="360"/>
      </w:pPr>
      <w:rPr>
        <w:rFonts w:hint="default"/>
        <w:lang w:val="it-IT" w:eastAsia="en-US" w:bidi="ar-SA"/>
      </w:rPr>
    </w:lvl>
    <w:lvl w:ilvl="6" w:tplc="C0CA80B0">
      <w:numFmt w:val="bullet"/>
      <w:lvlText w:val="•"/>
      <w:lvlJc w:val="left"/>
      <w:pPr>
        <w:ind w:left="6668" w:hanging="360"/>
      </w:pPr>
      <w:rPr>
        <w:rFonts w:hint="default"/>
        <w:lang w:val="it-IT" w:eastAsia="en-US" w:bidi="ar-SA"/>
      </w:rPr>
    </w:lvl>
    <w:lvl w:ilvl="7" w:tplc="4DBEF450">
      <w:numFmt w:val="bullet"/>
      <w:lvlText w:val="•"/>
      <w:lvlJc w:val="left"/>
      <w:pPr>
        <w:ind w:left="7446" w:hanging="360"/>
      </w:pPr>
      <w:rPr>
        <w:rFonts w:hint="default"/>
        <w:lang w:val="it-IT" w:eastAsia="en-US" w:bidi="ar-SA"/>
      </w:rPr>
    </w:lvl>
    <w:lvl w:ilvl="8" w:tplc="57D63450">
      <w:numFmt w:val="bullet"/>
      <w:lvlText w:val="•"/>
      <w:lvlJc w:val="left"/>
      <w:pPr>
        <w:ind w:left="8225" w:hanging="360"/>
      </w:pPr>
      <w:rPr>
        <w:rFonts w:hint="default"/>
        <w:lang w:val="it-IT" w:eastAsia="en-US" w:bidi="ar-SA"/>
      </w:rPr>
    </w:lvl>
  </w:abstractNum>
  <w:num w:numId="1" w16cid:durableId="242951967">
    <w:abstractNumId w:val="1"/>
  </w:num>
  <w:num w:numId="2" w16cid:durableId="8955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E8"/>
    <w:rsid w:val="00042269"/>
    <w:rsid w:val="00165AAA"/>
    <w:rsid w:val="004B4269"/>
    <w:rsid w:val="009E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D24D"/>
  <w15:docId w15:val="{F0FA56FD-41B4-4775-9AA5-B6C8A74A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ind w:left="14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-poggialispizzichino.edu.it/privacy-policy-2/" TargetMode="External"/><Relationship Id="rId5" Type="http://schemas.openxmlformats.org/officeDocument/2006/relationships/hyperlink" Target="mailto:rmic8ff00e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Poggiali Spizzichino</dc:creator>
  <cp:lastModifiedBy>Vicaria</cp:lastModifiedBy>
  <cp:revision>3</cp:revision>
  <cp:lastPrinted>2026-04-10T10:38:00Z</cp:lastPrinted>
  <dcterms:created xsi:type="dcterms:W3CDTF">2026-04-10T10:38:00Z</dcterms:created>
  <dcterms:modified xsi:type="dcterms:W3CDTF">2026-04-10T10:57:00Z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2021</vt:lpwstr>
  </property>
</Properties>
</file>